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7F" w:rsidRPr="00EA2112" w:rsidRDefault="0096457F" w:rsidP="0096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A2112">
        <w:rPr>
          <w:rFonts w:ascii="Arial" w:eastAsia="Times New Roman" w:hAnsi="Arial" w:cs="Arial"/>
          <w:b/>
          <w:lang w:eastAsia="ru-RU"/>
        </w:rPr>
        <w:t>Описание дополнительной общеразвивающей программы «</w:t>
      </w:r>
      <w:proofErr w:type="spellStart"/>
      <w:r w:rsidRPr="00EA2112">
        <w:rPr>
          <w:rFonts w:ascii="Arial" w:eastAsia="Times New Roman" w:hAnsi="Arial" w:cs="Arial"/>
          <w:b/>
          <w:lang w:eastAsia="ru-RU"/>
        </w:rPr>
        <w:t>АБВГДейка</w:t>
      </w:r>
      <w:proofErr w:type="spellEnd"/>
      <w:r w:rsidRPr="00EA2112">
        <w:rPr>
          <w:rFonts w:ascii="Arial" w:eastAsia="Times New Roman" w:hAnsi="Arial" w:cs="Arial"/>
          <w:b/>
          <w:lang w:eastAsia="ru-RU"/>
        </w:rPr>
        <w:t>» социально-гуманитарной направленности</w:t>
      </w:r>
    </w:p>
    <w:p w:rsidR="00EA2112" w:rsidRDefault="00EA2112" w:rsidP="001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1F4C57" w:rsidRPr="00EA2112" w:rsidRDefault="001F4C57" w:rsidP="001F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Программа «</w:t>
      </w:r>
      <w:proofErr w:type="spellStart"/>
      <w:r w:rsidRPr="00EA2112">
        <w:rPr>
          <w:rFonts w:ascii="Arial" w:eastAsia="Times New Roman" w:hAnsi="Arial" w:cs="Arial"/>
          <w:lang w:eastAsia="ru-RU"/>
        </w:rPr>
        <w:t>АБВГДейка</w:t>
      </w:r>
      <w:proofErr w:type="spellEnd"/>
      <w:r w:rsidRPr="00EA2112">
        <w:rPr>
          <w:rFonts w:ascii="Arial" w:eastAsia="Times New Roman" w:hAnsi="Arial" w:cs="Arial"/>
          <w:lang w:eastAsia="ru-RU"/>
        </w:rPr>
        <w:t>» имеет социально- гуманитарную направленность и предназначена для детей старшего дошкольного возраста. В процессе ее реализации ребенок должен овладеть знаниями, умениями и навыками, которые в дальнейшем помогут ему легко адаптироваться в школьном коллективе.</w:t>
      </w:r>
    </w:p>
    <w:p w:rsidR="0096457F" w:rsidRPr="00EA2112" w:rsidRDefault="0096457F" w:rsidP="0096457F">
      <w:pPr>
        <w:spacing w:after="0" w:line="240" w:lineRule="auto"/>
        <w:rPr>
          <w:rFonts w:ascii="Arial" w:hAnsi="Arial" w:cs="Arial"/>
        </w:rPr>
      </w:pPr>
    </w:p>
    <w:p w:rsidR="0096457F" w:rsidRPr="00EA2112" w:rsidRDefault="0096457F" w:rsidP="0096457F">
      <w:pPr>
        <w:shd w:val="clear" w:color="auto" w:fill="FFFFFF"/>
        <w:spacing w:after="0" w:line="300" w:lineRule="atLeast"/>
        <w:ind w:right="150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b/>
          <w:iCs/>
          <w:lang w:eastAsia="ru-RU"/>
        </w:rPr>
        <w:t>Целью</w:t>
      </w:r>
      <w:r w:rsidRPr="00EA2112">
        <w:rPr>
          <w:rFonts w:ascii="Arial" w:eastAsia="Times New Roman" w:hAnsi="Arial" w:cs="Arial"/>
          <w:bCs/>
          <w:iCs/>
          <w:lang w:eastAsia="ru-RU"/>
        </w:rPr>
        <w:t xml:space="preserve"> данной программы</w:t>
      </w:r>
      <w:r w:rsidRPr="00EA2112">
        <w:rPr>
          <w:rFonts w:ascii="Arial" w:eastAsia="Times New Roman" w:hAnsi="Arial" w:cs="Arial"/>
          <w:lang w:eastAsia="ru-RU"/>
        </w:rPr>
        <w:t xml:space="preserve"> является: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jc w:val="both"/>
        <w:rPr>
          <w:rFonts w:ascii="Arial" w:hAnsi="Arial" w:cs="Arial"/>
        </w:rPr>
      </w:pPr>
      <w:r w:rsidRPr="00EA2112">
        <w:rPr>
          <w:rFonts w:ascii="Arial" w:hAnsi="Arial" w:cs="Arial"/>
        </w:rPr>
        <w:t xml:space="preserve">удовлетворение индивидуальных потребностей обучающихся в интеллектуальном, развитии; 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0" w:line="300" w:lineRule="atLeast"/>
        <w:ind w:right="150"/>
        <w:jc w:val="both"/>
        <w:rPr>
          <w:rFonts w:ascii="Arial" w:hAnsi="Arial" w:cs="Arial"/>
        </w:rPr>
      </w:pPr>
      <w:r w:rsidRPr="00EA2112">
        <w:rPr>
          <w:rFonts w:ascii="Arial" w:hAnsi="Arial" w:cs="Arial"/>
        </w:rPr>
        <w:t>формирование и развитие творческих способностей обучающихся;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rPr>
          <w:rFonts w:ascii="Arial" w:hAnsi="Arial" w:cs="Arial"/>
        </w:rPr>
      </w:pPr>
      <w:r w:rsidRPr="00EA2112">
        <w:rPr>
          <w:rFonts w:ascii="Arial" w:hAnsi="Arial" w:cs="Arial"/>
        </w:rPr>
        <w:t>создание и обеспечение необходимых условий для личностного развития дошкольников;</w:t>
      </w:r>
    </w:p>
    <w:p w:rsidR="0096457F" w:rsidRPr="00EA2112" w:rsidRDefault="0096457F" w:rsidP="0096457F">
      <w:pPr>
        <w:pStyle w:val="a4"/>
        <w:numPr>
          <w:ilvl w:val="0"/>
          <w:numId w:val="2"/>
        </w:numPr>
        <w:shd w:val="clear" w:color="auto" w:fill="FFFFFF"/>
        <w:spacing w:after="255" w:line="270" w:lineRule="atLeast"/>
        <w:rPr>
          <w:rFonts w:ascii="Arial" w:hAnsi="Arial" w:cs="Arial"/>
        </w:rPr>
      </w:pPr>
      <w:r w:rsidRPr="00EA2112">
        <w:rPr>
          <w:rFonts w:ascii="Arial" w:hAnsi="Arial" w:cs="Arial"/>
        </w:rPr>
        <w:t>социализация и адаптация дошкольников к жизни в обществе.</w:t>
      </w:r>
    </w:p>
    <w:p w:rsidR="0096457F" w:rsidRPr="00EA2112" w:rsidRDefault="0096457F" w:rsidP="00964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 xml:space="preserve">Для реализации поставленных целей определены следующие </w:t>
      </w:r>
      <w:r w:rsidRPr="00EA2112">
        <w:rPr>
          <w:rFonts w:ascii="Arial" w:eastAsia="Times New Roman" w:hAnsi="Arial" w:cs="Arial"/>
          <w:b/>
          <w:iCs/>
          <w:lang w:eastAsia="ru-RU"/>
        </w:rPr>
        <w:t>задачи программы</w:t>
      </w:r>
      <w:r w:rsidRPr="00EA2112">
        <w:rPr>
          <w:rFonts w:ascii="Arial" w:eastAsia="Times New Roman" w:hAnsi="Arial" w:cs="Arial"/>
          <w:b/>
          <w:i/>
          <w:lang w:eastAsia="ru-RU"/>
        </w:rPr>
        <w:t xml:space="preserve">: 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Овладение умением работать с полным составом звуков и букв русского языка.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Обучение дошкольников аналитико-синтетическому слиянию слоговых сочетаний – чтению.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 xml:space="preserve"> Развитие мыслительных процессов (элементов анализа, синтеза, сравнения, обобщения, классификации), способности слышать и воспроизводить звуковой образ слова, правильно передавать его звучание.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Применение полученных знаний, умений и навыков в познавательной деятельности.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Воспитание культуры общения, которая способствует умению излагать свои мысли, чувства, переживания.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lang w:eastAsia="ru-RU"/>
        </w:rPr>
        <w:t>Ознакомление детей с математическими понятиями и развитие логического мышления.</w:t>
      </w:r>
    </w:p>
    <w:p w:rsidR="0096457F" w:rsidRPr="00EA2112" w:rsidRDefault="0096457F" w:rsidP="0096457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EA2112">
        <w:rPr>
          <w:rFonts w:ascii="Arial" w:eastAsia="Times New Roman" w:hAnsi="Arial" w:cs="Arial"/>
          <w:bCs/>
          <w:iCs/>
          <w:lang w:eastAsia="ru-RU"/>
        </w:rPr>
        <w:t>Формирование сенсорного опыта детей и освоение ими основных логических операций.</w:t>
      </w:r>
    </w:p>
    <w:p w:rsidR="0096457F" w:rsidRPr="00EA2112" w:rsidRDefault="0096457F" w:rsidP="0096457F">
      <w:pPr>
        <w:spacing w:after="0" w:line="240" w:lineRule="auto"/>
        <w:rPr>
          <w:rFonts w:ascii="Arial" w:hAnsi="Arial" w:cs="Arial"/>
        </w:rPr>
      </w:pPr>
    </w:p>
    <w:p w:rsidR="0096457F" w:rsidRPr="00EA2112" w:rsidRDefault="0096457F" w:rsidP="0096457F">
      <w:pPr>
        <w:spacing w:after="0" w:line="240" w:lineRule="auto"/>
        <w:rPr>
          <w:rFonts w:ascii="Arial" w:hAnsi="Arial" w:cs="Arial"/>
        </w:rPr>
      </w:pPr>
      <w:r w:rsidRPr="00EA2112">
        <w:rPr>
          <w:rFonts w:ascii="Arial" w:hAnsi="Arial" w:cs="Arial"/>
          <w:b/>
          <w:bCs/>
        </w:rPr>
        <w:t>Срок освоения программ</w:t>
      </w:r>
      <w:r w:rsidR="00EA2112" w:rsidRPr="00EA2112">
        <w:rPr>
          <w:rFonts w:ascii="Arial" w:hAnsi="Arial" w:cs="Arial"/>
          <w:b/>
          <w:bCs/>
        </w:rPr>
        <w:t>ы</w:t>
      </w:r>
      <w:r w:rsidRPr="00EA2112">
        <w:rPr>
          <w:rFonts w:ascii="Arial" w:hAnsi="Arial" w:cs="Arial"/>
        </w:rPr>
        <w:t xml:space="preserve"> - 144 часа</w:t>
      </w:r>
    </w:p>
    <w:p w:rsidR="0096457F" w:rsidRPr="00EA2112" w:rsidRDefault="0096457F" w:rsidP="0096457F">
      <w:pPr>
        <w:pStyle w:val="a3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6457F" w:rsidRPr="00EA2112" w:rsidRDefault="0096457F" w:rsidP="0096457F">
      <w:pPr>
        <w:spacing w:after="0" w:line="240" w:lineRule="auto"/>
        <w:rPr>
          <w:rFonts w:ascii="Arial" w:hAnsi="Arial" w:cs="Arial"/>
          <w:b/>
        </w:rPr>
      </w:pPr>
      <w:proofErr w:type="gramStart"/>
      <w:r w:rsidRPr="00EA2112">
        <w:rPr>
          <w:rFonts w:ascii="Arial" w:hAnsi="Arial" w:cs="Arial"/>
          <w:b/>
          <w:bCs/>
        </w:rPr>
        <w:t>Разработчик:</w:t>
      </w:r>
      <w:r w:rsidRPr="00EA2112">
        <w:rPr>
          <w:rFonts w:ascii="Arial" w:hAnsi="Arial" w:cs="Arial"/>
        </w:rPr>
        <w:t xml:space="preserve">  воспитатель</w:t>
      </w:r>
      <w:proofErr w:type="gramEnd"/>
      <w:r w:rsidRPr="00EA2112">
        <w:rPr>
          <w:rFonts w:ascii="Arial" w:hAnsi="Arial" w:cs="Arial"/>
        </w:rPr>
        <w:t xml:space="preserve"> высшей квалификационной категории Саввина Наталья Петровна</w:t>
      </w:r>
    </w:p>
    <w:p w:rsidR="0096457F" w:rsidRPr="00EA2112" w:rsidRDefault="0096457F" w:rsidP="0096457F">
      <w:pPr>
        <w:spacing w:after="0" w:line="240" w:lineRule="auto"/>
        <w:rPr>
          <w:rFonts w:ascii="Arial" w:hAnsi="Arial" w:cs="Arial"/>
          <w:b/>
        </w:rPr>
      </w:pPr>
      <w:r w:rsidRPr="00EA2112">
        <w:rPr>
          <w:rFonts w:ascii="Arial" w:hAnsi="Arial" w:cs="Arial"/>
        </w:rPr>
        <w:t xml:space="preserve">                                                                      </w:t>
      </w:r>
    </w:p>
    <w:p w:rsidR="0096457F" w:rsidRPr="00EA2112" w:rsidRDefault="0096457F" w:rsidP="0096457F">
      <w:pPr>
        <w:rPr>
          <w:rFonts w:ascii="Arial" w:hAnsi="Arial" w:cs="Arial"/>
          <w:bCs/>
        </w:rPr>
      </w:pPr>
      <w:r w:rsidRPr="00EA2112">
        <w:rPr>
          <w:rFonts w:ascii="Arial" w:hAnsi="Arial" w:cs="Arial"/>
          <w:b/>
        </w:rPr>
        <w:t>Форма организации занятий:</w:t>
      </w:r>
      <w:r w:rsidRPr="00EA2112">
        <w:rPr>
          <w:rFonts w:ascii="Arial" w:hAnsi="Arial" w:cs="Arial"/>
          <w:bCs/>
        </w:rPr>
        <w:t xml:space="preserve"> подгрупповая, групповая</w:t>
      </w:r>
    </w:p>
    <w:p w:rsidR="00311583" w:rsidRPr="00311583" w:rsidRDefault="00311583" w:rsidP="00311583">
      <w:pPr>
        <w:spacing w:after="0" w:line="240" w:lineRule="auto"/>
        <w:rPr>
          <w:rFonts w:ascii="Arial" w:hAnsi="Arial" w:cs="Arial"/>
          <w:b/>
        </w:rPr>
      </w:pPr>
    </w:p>
    <w:p w:rsidR="00311583" w:rsidRPr="00311583" w:rsidRDefault="00311583" w:rsidP="00311583">
      <w:pPr>
        <w:spacing w:after="0" w:line="240" w:lineRule="auto"/>
        <w:rPr>
          <w:rFonts w:ascii="Arial" w:hAnsi="Arial" w:cs="Arial"/>
        </w:rPr>
      </w:pPr>
      <w:r w:rsidRPr="00311583">
        <w:rPr>
          <w:rFonts w:ascii="Arial" w:hAnsi="Arial" w:cs="Arial"/>
          <w:b/>
        </w:rPr>
        <w:t>Форма обучения:</w:t>
      </w:r>
      <w:r w:rsidRPr="00311583">
        <w:rPr>
          <w:rFonts w:ascii="Arial" w:hAnsi="Arial" w:cs="Arial"/>
        </w:rPr>
        <w:t xml:space="preserve"> очная.</w:t>
      </w:r>
    </w:p>
    <w:p w:rsidR="00E32049" w:rsidRPr="0096457F" w:rsidRDefault="00E320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2049" w:rsidRPr="0096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467"/>
    <w:multiLevelType w:val="hybridMultilevel"/>
    <w:tmpl w:val="7420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12D48"/>
    <w:multiLevelType w:val="multilevel"/>
    <w:tmpl w:val="A22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57"/>
    <w:rsid w:val="001F4C57"/>
    <w:rsid w:val="00311583"/>
    <w:rsid w:val="0096457F"/>
    <w:rsid w:val="00E32049"/>
    <w:rsid w:val="00E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27232-F7F2-49C7-A4A1-BC1ACFF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5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57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2021-04-01T09:47:00Z</dcterms:created>
  <dcterms:modified xsi:type="dcterms:W3CDTF">2021-04-01T10:45:00Z</dcterms:modified>
</cp:coreProperties>
</file>