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6C" w:rsidRPr="001C0C6C" w:rsidRDefault="001C0C6C" w:rsidP="001C0C6C">
      <w:pPr>
        <w:widowControl w:val="0"/>
        <w:spacing w:after="0" w:line="240" w:lineRule="auto"/>
        <w:ind w:firstLine="740"/>
        <w:jc w:val="center"/>
        <w:rPr>
          <w:rFonts w:ascii="Arial" w:eastAsia="Times New Roman" w:hAnsi="Arial" w:cs="Arial"/>
          <w:b/>
          <w:bCs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b/>
          <w:bCs/>
          <w:color w:val="000000"/>
          <w:lang w:eastAsia="ru-RU" w:bidi="ru-RU"/>
        </w:rPr>
        <w:t>Описание дополнительной общеразвивающей программы «Веснушки» художественной направленности</w:t>
      </w:r>
    </w:p>
    <w:p w:rsidR="001C0C6C" w:rsidRDefault="001C0C6C" w:rsidP="001C0C6C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lang w:eastAsia="ru-RU" w:bidi="ru-RU"/>
        </w:rPr>
      </w:pPr>
    </w:p>
    <w:p w:rsidR="0099192A" w:rsidRPr="001C0C6C" w:rsidRDefault="0099192A" w:rsidP="001C0C6C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color w:val="000000"/>
          <w:lang w:eastAsia="ru-RU" w:bidi="ru-RU"/>
        </w:rPr>
        <w:t xml:space="preserve">Дополнительная общеразвивающая программа «Веснушки» (далее – Программа «Веснушки») имеет </w:t>
      </w:r>
      <w:r w:rsidRPr="001C0C6C">
        <w:rPr>
          <w:rFonts w:ascii="Arial" w:eastAsia="Times New Roman" w:hAnsi="Arial" w:cs="Arial"/>
          <w:iCs/>
          <w:color w:val="000000"/>
          <w:lang w:eastAsia="ru-RU" w:bidi="ru-RU"/>
        </w:rPr>
        <w:t>художественную направленность.</w:t>
      </w:r>
    </w:p>
    <w:p w:rsidR="001C0C6C" w:rsidRPr="001C0C6C" w:rsidRDefault="001C0C6C" w:rsidP="001C0C6C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b/>
          <w:bCs/>
          <w:color w:val="000000"/>
          <w:lang w:eastAsia="ru-RU" w:bidi="ru-RU"/>
        </w:rPr>
        <w:t xml:space="preserve">Цель программы - </w:t>
      </w:r>
      <w:r w:rsidRPr="001C0C6C">
        <w:rPr>
          <w:rFonts w:ascii="Arial" w:eastAsia="Times New Roman" w:hAnsi="Arial" w:cs="Arial"/>
          <w:color w:val="000000"/>
          <w:lang w:eastAsia="ru-RU" w:bidi="ru-RU"/>
        </w:rPr>
        <w:t>укрепление физического и психического здоровья, обучение начальным навыкам танцевального искусства, воспитание хореографической культуры, формирование навыков выполнения танцевальных упражнений.</w:t>
      </w:r>
    </w:p>
    <w:p w:rsidR="001C0C6C" w:rsidRPr="001C0C6C" w:rsidRDefault="001C0C6C" w:rsidP="001C0C6C">
      <w:pPr>
        <w:widowControl w:val="0"/>
        <w:spacing w:after="0" w:line="240" w:lineRule="auto"/>
        <w:ind w:firstLine="760"/>
        <w:jc w:val="both"/>
        <w:rPr>
          <w:rFonts w:ascii="Arial" w:eastAsia="Times New Roman" w:hAnsi="Arial" w:cs="Arial"/>
          <w:b/>
          <w:bCs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b/>
          <w:bCs/>
          <w:color w:val="000000"/>
          <w:lang w:eastAsia="ru-RU" w:bidi="ru-RU"/>
        </w:rPr>
        <w:t>Задачи программы</w:t>
      </w:r>
      <w:r w:rsidRPr="001C0C6C">
        <w:rPr>
          <w:rFonts w:ascii="Arial" w:eastAsia="Times New Roman" w:hAnsi="Arial" w:cs="Arial"/>
          <w:color w:val="000000"/>
          <w:lang w:eastAsia="ru-RU" w:bidi="ru-RU"/>
        </w:rPr>
        <w:t>:</w:t>
      </w:r>
    </w:p>
    <w:p w:rsidR="001C0C6C" w:rsidRPr="001C0C6C" w:rsidRDefault="001C0C6C" w:rsidP="001C0C6C">
      <w:pPr>
        <w:widowControl w:val="0"/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i/>
          <w:iCs/>
          <w:color w:val="000000"/>
          <w:lang w:eastAsia="ru-RU" w:bidi="ru-RU"/>
        </w:rPr>
        <w:t>Обучающие:</w:t>
      </w:r>
    </w:p>
    <w:p w:rsidR="001C0C6C" w:rsidRPr="001C0C6C" w:rsidRDefault="001C0C6C" w:rsidP="001C0C6C">
      <w:pPr>
        <w:widowControl w:val="0"/>
        <w:numPr>
          <w:ilvl w:val="0"/>
          <w:numId w:val="1"/>
        </w:numPr>
        <w:tabs>
          <w:tab w:val="left" w:pos="757"/>
        </w:tabs>
        <w:spacing w:after="0" w:line="240" w:lineRule="auto"/>
        <w:ind w:left="760" w:hanging="360"/>
        <w:rPr>
          <w:rFonts w:ascii="Arial" w:eastAsia="Times New Roman" w:hAnsi="Arial" w:cs="Arial"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color w:val="000000"/>
          <w:lang w:eastAsia="ru-RU" w:bidi="ru-RU"/>
        </w:rPr>
        <w:t>знакомство с предметом начальная хореография;</w:t>
      </w:r>
    </w:p>
    <w:p w:rsidR="001C0C6C" w:rsidRPr="001C0C6C" w:rsidRDefault="001C0C6C" w:rsidP="001C0C6C">
      <w:pPr>
        <w:widowControl w:val="0"/>
        <w:numPr>
          <w:ilvl w:val="0"/>
          <w:numId w:val="1"/>
        </w:numPr>
        <w:tabs>
          <w:tab w:val="left" w:pos="757"/>
        </w:tabs>
        <w:spacing w:after="0" w:line="240" w:lineRule="auto"/>
        <w:ind w:left="760" w:hanging="360"/>
        <w:rPr>
          <w:rFonts w:ascii="Arial" w:eastAsia="Times New Roman" w:hAnsi="Arial" w:cs="Arial"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color w:val="000000"/>
          <w:lang w:eastAsia="ru-RU" w:bidi="ru-RU"/>
        </w:rPr>
        <w:t>знакомство с правилами здорового образа жизни;</w:t>
      </w:r>
    </w:p>
    <w:p w:rsidR="001C0C6C" w:rsidRPr="001C0C6C" w:rsidRDefault="001C0C6C" w:rsidP="001C0C6C">
      <w:pPr>
        <w:widowControl w:val="0"/>
        <w:numPr>
          <w:ilvl w:val="0"/>
          <w:numId w:val="1"/>
        </w:numPr>
        <w:tabs>
          <w:tab w:val="left" w:pos="757"/>
        </w:tabs>
        <w:spacing w:after="0" w:line="240" w:lineRule="auto"/>
        <w:ind w:left="760" w:hanging="360"/>
        <w:rPr>
          <w:rFonts w:ascii="Arial" w:eastAsia="Times New Roman" w:hAnsi="Arial" w:cs="Arial"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color w:val="000000"/>
          <w:lang w:eastAsia="ru-RU" w:bidi="ru-RU"/>
        </w:rPr>
        <w:t>обучение понятиям: характер музыки, темп, ритм.</w:t>
      </w:r>
    </w:p>
    <w:p w:rsidR="001C0C6C" w:rsidRPr="001C0C6C" w:rsidRDefault="001C0C6C" w:rsidP="001C0C6C">
      <w:pPr>
        <w:widowControl w:val="0"/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i/>
          <w:iCs/>
          <w:color w:val="000000"/>
          <w:lang w:eastAsia="ru-RU" w:bidi="ru-RU"/>
        </w:rPr>
        <w:t>Развивающие:</w:t>
      </w:r>
    </w:p>
    <w:p w:rsidR="001C0C6C" w:rsidRPr="001C0C6C" w:rsidRDefault="001C0C6C" w:rsidP="001C0C6C">
      <w:pPr>
        <w:widowControl w:val="0"/>
        <w:numPr>
          <w:ilvl w:val="0"/>
          <w:numId w:val="1"/>
        </w:numPr>
        <w:tabs>
          <w:tab w:val="left" w:pos="757"/>
        </w:tabs>
        <w:spacing w:after="0" w:line="240" w:lineRule="auto"/>
        <w:ind w:left="760" w:hanging="360"/>
        <w:rPr>
          <w:rFonts w:ascii="Arial" w:eastAsia="Times New Roman" w:hAnsi="Arial" w:cs="Arial"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color w:val="000000"/>
          <w:lang w:eastAsia="ru-RU" w:bidi="ru-RU"/>
        </w:rPr>
        <w:t>развитие чувства ритма, музыкального слуха, эмоциональной отзывчивости на музыку, танцевальной выразительности;</w:t>
      </w:r>
    </w:p>
    <w:p w:rsidR="001C0C6C" w:rsidRPr="001C0C6C" w:rsidRDefault="001C0C6C" w:rsidP="001C0C6C">
      <w:pPr>
        <w:widowControl w:val="0"/>
        <w:numPr>
          <w:ilvl w:val="0"/>
          <w:numId w:val="1"/>
        </w:numPr>
        <w:tabs>
          <w:tab w:val="left" w:pos="757"/>
        </w:tabs>
        <w:spacing w:after="0" w:line="240" w:lineRule="auto"/>
        <w:ind w:left="760" w:hanging="360"/>
        <w:rPr>
          <w:rFonts w:ascii="Arial" w:eastAsia="Times New Roman" w:hAnsi="Arial" w:cs="Arial"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color w:val="000000"/>
          <w:lang w:eastAsia="ru-RU" w:bidi="ru-RU"/>
        </w:rPr>
        <w:t>развитие навыков ориентировки в пространстве;</w:t>
      </w:r>
    </w:p>
    <w:p w:rsidR="001C0C6C" w:rsidRPr="001C0C6C" w:rsidRDefault="001C0C6C" w:rsidP="001C0C6C">
      <w:pPr>
        <w:widowControl w:val="0"/>
        <w:numPr>
          <w:ilvl w:val="0"/>
          <w:numId w:val="1"/>
        </w:numPr>
        <w:tabs>
          <w:tab w:val="left" w:pos="757"/>
        </w:tabs>
        <w:spacing w:after="0" w:line="240" w:lineRule="auto"/>
        <w:ind w:left="760" w:hanging="360"/>
        <w:rPr>
          <w:rFonts w:ascii="Arial" w:eastAsia="Times New Roman" w:hAnsi="Arial" w:cs="Arial"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color w:val="000000"/>
          <w:lang w:eastAsia="ru-RU" w:bidi="ru-RU"/>
        </w:rPr>
        <w:t>развитие координации движений и пластики, навыков владения своим телом;</w:t>
      </w:r>
    </w:p>
    <w:p w:rsidR="001C0C6C" w:rsidRPr="001C0C6C" w:rsidRDefault="001C0C6C" w:rsidP="001C0C6C">
      <w:pPr>
        <w:widowControl w:val="0"/>
        <w:numPr>
          <w:ilvl w:val="0"/>
          <w:numId w:val="1"/>
        </w:numPr>
        <w:tabs>
          <w:tab w:val="left" w:pos="757"/>
        </w:tabs>
        <w:spacing w:after="0" w:line="240" w:lineRule="auto"/>
        <w:ind w:left="760" w:hanging="360"/>
        <w:rPr>
          <w:rFonts w:ascii="Arial" w:eastAsia="Times New Roman" w:hAnsi="Arial" w:cs="Arial"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color w:val="000000"/>
          <w:lang w:eastAsia="ru-RU" w:bidi="ru-RU"/>
        </w:rPr>
        <w:t>развитие выворотности ног;</w:t>
      </w:r>
    </w:p>
    <w:p w:rsidR="001C0C6C" w:rsidRPr="001C0C6C" w:rsidRDefault="001C0C6C" w:rsidP="001C0C6C">
      <w:pPr>
        <w:widowControl w:val="0"/>
        <w:numPr>
          <w:ilvl w:val="0"/>
          <w:numId w:val="1"/>
        </w:numPr>
        <w:tabs>
          <w:tab w:val="left" w:pos="757"/>
        </w:tabs>
        <w:spacing w:after="0" w:line="240" w:lineRule="auto"/>
        <w:ind w:left="760" w:hanging="360"/>
        <w:rPr>
          <w:rFonts w:ascii="Arial" w:eastAsia="Times New Roman" w:hAnsi="Arial" w:cs="Arial"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color w:val="000000"/>
          <w:lang w:eastAsia="ru-RU" w:bidi="ru-RU"/>
        </w:rPr>
        <w:t>развитие опорно-двигательного аппарата;</w:t>
      </w:r>
    </w:p>
    <w:p w:rsidR="001C0C6C" w:rsidRPr="001C0C6C" w:rsidRDefault="001C0C6C" w:rsidP="001C0C6C">
      <w:pPr>
        <w:widowControl w:val="0"/>
        <w:numPr>
          <w:ilvl w:val="0"/>
          <w:numId w:val="1"/>
        </w:numPr>
        <w:tabs>
          <w:tab w:val="left" w:pos="757"/>
        </w:tabs>
        <w:spacing w:after="0" w:line="240" w:lineRule="auto"/>
        <w:ind w:left="760" w:hanging="360"/>
        <w:rPr>
          <w:rFonts w:ascii="Arial" w:eastAsia="Times New Roman" w:hAnsi="Arial" w:cs="Arial"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color w:val="000000"/>
          <w:lang w:eastAsia="ru-RU" w:bidi="ru-RU"/>
        </w:rPr>
        <w:t>развитие танцевального шага.</w:t>
      </w:r>
    </w:p>
    <w:p w:rsidR="001C0C6C" w:rsidRPr="001C0C6C" w:rsidRDefault="001C0C6C" w:rsidP="001C0C6C">
      <w:pPr>
        <w:widowControl w:val="0"/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i/>
          <w:iCs/>
          <w:color w:val="000000"/>
          <w:lang w:eastAsia="ru-RU" w:bidi="ru-RU"/>
        </w:rPr>
        <w:t>Воспитательные:</w:t>
      </w:r>
    </w:p>
    <w:p w:rsidR="001C0C6C" w:rsidRPr="001C0C6C" w:rsidRDefault="001C0C6C" w:rsidP="001C0C6C">
      <w:pPr>
        <w:widowControl w:val="0"/>
        <w:numPr>
          <w:ilvl w:val="0"/>
          <w:numId w:val="1"/>
        </w:numPr>
        <w:tabs>
          <w:tab w:val="left" w:pos="757"/>
        </w:tabs>
        <w:spacing w:after="0" w:line="240" w:lineRule="auto"/>
        <w:ind w:left="760" w:hanging="360"/>
        <w:rPr>
          <w:rFonts w:ascii="Arial" w:eastAsia="Times New Roman" w:hAnsi="Arial" w:cs="Arial"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color w:val="000000"/>
          <w:lang w:eastAsia="ru-RU" w:bidi="ru-RU"/>
        </w:rPr>
        <w:t>формирование коммуникативных навыков.</w:t>
      </w:r>
    </w:p>
    <w:p w:rsidR="001C0C6C" w:rsidRPr="001C0C6C" w:rsidRDefault="001C0C6C" w:rsidP="001C0C6C">
      <w:pPr>
        <w:widowControl w:val="0"/>
        <w:numPr>
          <w:ilvl w:val="0"/>
          <w:numId w:val="1"/>
        </w:numPr>
        <w:tabs>
          <w:tab w:val="left" w:pos="757"/>
        </w:tabs>
        <w:spacing w:after="0" w:line="240" w:lineRule="auto"/>
        <w:ind w:left="760" w:hanging="360"/>
        <w:rPr>
          <w:rFonts w:ascii="Arial" w:eastAsia="Times New Roman" w:hAnsi="Arial" w:cs="Arial"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color w:val="000000"/>
          <w:lang w:eastAsia="ru-RU" w:bidi="ru-RU"/>
        </w:rPr>
        <w:t>воспитание трудолюбия;</w:t>
      </w:r>
    </w:p>
    <w:p w:rsidR="001C0C6C" w:rsidRPr="001C0C6C" w:rsidRDefault="001C0C6C" w:rsidP="001C0C6C">
      <w:pPr>
        <w:widowControl w:val="0"/>
        <w:numPr>
          <w:ilvl w:val="0"/>
          <w:numId w:val="1"/>
        </w:numPr>
        <w:tabs>
          <w:tab w:val="left" w:pos="757"/>
        </w:tabs>
        <w:spacing w:after="0" w:line="240" w:lineRule="auto"/>
        <w:ind w:left="760" w:hanging="360"/>
        <w:rPr>
          <w:rFonts w:ascii="Arial" w:eastAsia="Times New Roman" w:hAnsi="Arial" w:cs="Arial"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color w:val="000000"/>
          <w:lang w:eastAsia="ru-RU" w:bidi="ru-RU"/>
        </w:rPr>
        <w:t>воспитание стремления к двигательной активности;</w:t>
      </w:r>
    </w:p>
    <w:p w:rsidR="001C0C6C" w:rsidRPr="001C0C6C" w:rsidRDefault="001C0C6C" w:rsidP="001C0C6C">
      <w:pPr>
        <w:widowControl w:val="0"/>
        <w:numPr>
          <w:ilvl w:val="0"/>
          <w:numId w:val="1"/>
        </w:numPr>
        <w:tabs>
          <w:tab w:val="left" w:pos="757"/>
        </w:tabs>
        <w:spacing w:after="0" w:line="240" w:lineRule="auto"/>
        <w:ind w:left="760" w:hanging="360"/>
        <w:rPr>
          <w:rFonts w:ascii="Arial" w:eastAsia="Times New Roman" w:hAnsi="Arial" w:cs="Arial"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color w:val="000000"/>
          <w:lang w:eastAsia="ru-RU" w:bidi="ru-RU"/>
        </w:rPr>
        <w:t>воспитание ответственности, упорства, силы воли;</w:t>
      </w:r>
    </w:p>
    <w:p w:rsidR="001C0C6C" w:rsidRPr="001C0C6C" w:rsidRDefault="001C0C6C" w:rsidP="001C0C6C">
      <w:pPr>
        <w:widowControl w:val="0"/>
        <w:numPr>
          <w:ilvl w:val="0"/>
          <w:numId w:val="1"/>
        </w:numPr>
        <w:tabs>
          <w:tab w:val="left" w:pos="757"/>
        </w:tabs>
        <w:spacing w:after="0" w:line="240" w:lineRule="auto"/>
        <w:ind w:left="760" w:hanging="360"/>
        <w:rPr>
          <w:rFonts w:ascii="Arial" w:eastAsia="Times New Roman" w:hAnsi="Arial" w:cs="Arial"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color w:val="000000"/>
          <w:lang w:eastAsia="ru-RU" w:bidi="ru-RU"/>
        </w:rPr>
        <w:t>воспитание моральных и волевых качеств;</w:t>
      </w:r>
    </w:p>
    <w:p w:rsidR="001C0C6C" w:rsidRPr="001C0C6C" w:rsidRDefault="001C0C6C" w:rsidP="001C0C6C">
      <w:pPr>
        <w:widowControl w:val="0"/>
        <w:numPr>
          <w:ilvl w:val="0"/>
          <w:numId w:val="1"/>
        </w:numPr>
        <w:tabs>
          <w:tab w:val="left" w:pos="757"/>
        </w:tabs>
        <w:spacing w:after="0" w:line="240" w:lineRule="auto"/>
        <w:ind w:left="760" w:hanging="360"/>
        <w:rPr>
          <w:rFonts w:ascii="Arial" w:eastAsia="Times New Roman" w:hAnsi="Arial" w:cs="Arial"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color w:val="000000"/>
          <w:lang w:eastAsia="ru-RU" w:bidi="ru-RU"/>
        </w:rPr>
        <w:t>способствовать формированию личности инициативной, целеустремленной;</w:t>
      </w:r>
    </w:p>
    <w:p w:rsidR="001C0C6C" w:rsidRPr="001C0C6C" w:rsidRDefault="001C0C6C" w:rsidP="001C0C6C">
      <w:pPr>
        <w:widowControl w:val="0"/>
        <w:numPr>
          <w:ilvl w:val="0"/>
          <w:numId w:val="1"/>
        </w:numPr>
        <w:tabs>
          <w:tab w:val="left" w:pos="757"/>
        </w:tabs>
        <w:spacing w:after="0" w:line="240" w:lineRule="auto"/>
        <w:ind w:left="760" w:hanging="360"/>
        <w:rPr>
          <w:rFonts w:ascii="Arial" w:eastAsia="Times New Roman" w:hAnsi="Arial" w:cs="Arial"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color w:val="000000"/>
          <w:lang w:eastAsia="ru-RU" w:bidi="ru-RU"/>
        </w:rPr>
        <w:t>воспитание коллективизма.</w:t>
      </w:r>
    </w:p>
    <w:p w:rsidR="001C0C6C" w:rsidRPr="001C0C6C" w:rsidRDefault="001C0C6C" w:rsidP="001C0C6C">
      <w:pPr>
        <w:pStyle w:val="a3"/>
        <w:spacing w:after="0" w:line="240" w:lineRule="auto"/>
        <w:ind w:left="426"/>
        <w:textAlignment w:val="baseline"/>
        <w:rPr>
          <w:rFonts w:ascii="Arial" w:hAnsi="Arial" w:cs="Arial"/>
          <w:b/>
        </w:rPr>
      </w:pPr>
    </w:p>
    <w:p w:rsidR="001C0C6C" w:rsidRPr="001C0C6C" w:rsidRDefault="001C0C6C" w:rsidP="001C0C6C">
      <w:pPr>
        <w:spacing w:after="0" w:line="240" w:lineRule="auto"/>
        <w:textAlignment w:val="baseline"/>
        <w:rPr>
          <w:rFonts w:ascii="Arial" w:hAnsi="Arial" w:cs="Arial"/>
          <w:b/>
        </w:rPr>
      </w:pPr>
    </w:p>
    <w:p w:rsidR="001C0C6C" w:rsidRPr="001C0C6C" w:rsidRDefault="001C0C6C" w:rsidP="001C0C6C">
      <w:pPr>
        <w:keepNext/>
        <w:keepLines/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b/>
          <w:bCs/>
          <w:color w:val="000000"/>
          <w:lang w:eastAsia="ru-RU" w:bidi="ru-RU"/>
        </w:rPr>
        <w:t>Категория воспитанников</w:t>
      </w:r>
    </w:p>
    <w:p w:rsidR="001C0C6C" w:rsidRPr="001C0C6C" w:rsidRDefault="001C0C6C" w:rsidP="001C0C6C">
      <w:pPr>
        <w:widowControl w:val="0"/>
        <w:spacing w:after="0" w:line="240" w:lineRule="auto"/>
        <w:rPr>
          <w:rFonts w:ascii="Arial" w:eastAsia="Times New Roman" w:hAnsi="Arial" w:cs="Arial"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color w:val="000000"/>
          <w:lang w:eastAsia="ru-RU" w:bidi="ru-RU"/>
        </w:rPr>
        <w:t>Программа «Веснушки» ориентирована на детей дошкольного возраста от 3 до 8 лет.</w:t>
      </w:r>
    </w:p>
    <w:p w:rsidR="001C0C6C" w:rsidRPr="001C0C6C" w:rsidRDefault="001C0C6C" w:rsidP="001C0C6C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color w:val="000000"/>
          <w:lang w:eastAsia="ru-RU" w:bidi="ru-RU"/>
        </w:rPr>
        <w:t>Зачисление на обучение по программе осуществляется по желанию детей, по заявлению их родителей (законных представителей).</w:t>
      </w:r>
    </w:p>
    <w:p w:rsidR="001C0C6C" w:rsidRPr="001C0C6C" w:rsidRDefault="001C0C6C" w:rsidP="001C0C6C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color w:val="000000"/>
          <w:lang w:eastAsia="ru-RU" w:bidi="ru-RU"/>
        </w:rPr>
        <w:t xml:space="preserve">Принимаются дети, не имеющие противопоказаний по состоянию здоровью. </w:t>
      </w:r>
    </w:p>
    <w:p w:rsidR="001C0C6C" w:rsidRPr="001C0C6C" w:rsidRDefault="001C0C6C" w:rsidP="001C0C6C">
      <w:pPr>
        <w:keepNext/>
        <w:keepLines/>
        <w:widowControl w:val="0"/>
        <w:spacing w:after="0" w:line="240" w:lineRule="auto"/>
        <w:ind w:right="20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ru-RU" w:bidi="ru-RU"/>
        </w:rPr>
      </w:pPr>
      <w:bookmarkStart w:id="0" w:name="bookmark5"/>
      <w:r w:rsidRPr="001C0C6C">
        <w:rPr>
          <w:rFonts w:ascii="Arial" w:eastAsia="Times New Roman" w:hAnsi="Arial" w:cs="Arial"/>
          <w:b/>
          <w:bCs/>
          <w:color w:val="000000"/>
          <w:lang w:eastAsia="ru-RU" w:bidi="ru-RU"/>
        </w:rPr>
        <w:t>Срок реализации программы</w:t>
      </w:r>
      <w:bookmarkEnd w:id="0"/>
    </w:p>
    <w:p w:rsidR="001C0C6C" w:rsidRPr="001C0C6C" w:rsidRDefault="001C0C6C" w:rsidP="001C0C6C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color w:val="000000"/>
          <w:lang w:eastAsia="ru-RU" w:bidi="ru-RU"/>
        </w:rPr>
        <w:t>Программа рассчитана на 2 года. Общая продолжительность образовательного процесса составляет 144 часа</w:t>
      </w:r>
    </w:p>
    <w:p w:rsidR="001C0C6C" w:rsidRDefault="001C0C6C" w:rsidP="001C0C6C">
      <w:pPr>
        <w:keepNext/>
        <w:keepLines/>
        <w:widowControl w:val="0"/>
        <w:spacing w:after="0" w:line="240" w:lineRule="auto"/>
        <w:ind w:right="20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ru-RU" w:bidi="ru-RU"/>
        </w:rPr>
      </w:pPr>
      <w:bookmarkStart w:id="1" w:name="bookmark6"/>
    </w:p>
    <w:bookmarkEnd w:id="1"/>
    <w:p w:rsidR="001C0C6C" w:rsidRPr="001C0C6C" w:rsidRDefault="001C0C6C" w:rsidP="001C0C6C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color w:val="000000"/>
          <w:lang w:eastAsia="ru-RU" w:bidi="ru-RU"/>
        </w:rPr>
      </w:pPr>
      <w:r w:rsidRPr="001C0C6C">
        <w:rPr>
          <w:rFonts w:ascii="Arial" w:eastAsia="Times New Roman" w:hAnsi="Arial" w:cs="Arial"/>
          <w:b/>
          <w:bCs/>
          <w:i/>
          <w:iCs/>
          <w:color w:val="000000"/>
          <w:lang w:eastAsia="ru-RU" w:bidi="ru-RU"/>
        </w:rPr>
        <w:t>Форма проведения занятий</w:t>
      </w:r>
      <w:r w:rsidRPr="001C0C6C">
        <w:rPr>
          <w:rFonts w:ascii="Arial" w:eastAsia="Times New Roman" w:hAnsi="Arial" w:cs="Arial"/>
          <w:color w:val="000000"/>
          <w:lang w:eastAsia="ru-RU" w:bidi="ru-RU"/>
        </w:rPr>
        <w:t xml:space="preserve"> - групповые занятия. Во время приема и формирования групп проводится первичная диагностика способностей ребенка (знаний, умений, навыков).</w:t>
      </w:r>
    </w:p>
    <w:p w:rsidR="001C0C6C" w:rsidRPr="001C0C6C" w:rsidRDefault="001C0C6C" w:rsidP="001C0C6C">
      <w:pPr>
        <w:spacing w:after="0" w:line="240" w:lineRule="auto"/>
        <w:rPr>
          <w:rFonts w:ascii="Arial" w:hAnsi="Arial" w:cs="Arial"/>
        </w:rPr>
      </w:pPr>
    </w:p>
    <w:p w:rsidR="001C0C6C" w:rsidRPr="001C0C6C" w:rsidRDefault="001C0C6C" w:rsidP="001C0C6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C0C6C">
        <w:rPr>
          <w:rFonts w:ascii="Arial" w:eastAsia="Times New Roman" w:hAnsi="Arial" w:cs="Arial"/>
          <w:b/>
          <w:bCs/>
          <w:lang w:eastAsia="ru-RU"/>
        </w:rPr>
        <w:t>Возраст детей</w:t>
      </w:r>
      <w:r w:rsidRPr="001C0C6C">
        <w:rPr>
          <w:rFonts w:ascii="Arial" w:eastAsia="Times New Roman" w:hAnsi="Arial" w:cs="Arial"/>
          <w:lang w:eastAsia="ru-RU"/>
        </w:rPr>
        <w:t xml:space="preserve">, участвующих в реализации дополнительной образовательной программы: </w:t>
      </w:r>
      <w:r>
        <w:rPr>
          <w:rFonts w:ascii="Arial" w:eastAsia="Times New Roman" w:hAnsi="Arial" w:cs="Arial"/>
          <w:lang w:eastAsia="ru-RU"/>
        </w:rPr>
        <w:t>3</w:t>
      </w:r>
      <w:r w:rsidRPr="001C0C6C">
        <w:rPr>
          <w:rFonts w:ascii="Arial" w:eastAsia="Times New Roman" w:hAnsi="Arial" w:cs="Arial"/>
          <w:lang w:eastAsia="ru-RU"/>
        </w:rPr>
        <w:t xml:space="preserve">–8 лет. </w:t>
      </w:r>
    </w:p>
    <w:p w:rsidR="001C0C6C" w:rsidRPr="001C0C6C" w:rsidRDefault="001C0C6C" w:rsidP="001C0C6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C0C6C">
        <w:rPr>
          <w:rFonts w:ascii="Arial" w:eastAsia="Times New Roman" w:hAnsi="Arial" w:cs="Arial"/>
          <w:lang w:eastAsia="ru-RU"/>
        </w:rPr>
        <w:t xml:space="preserve"> </w:t>
      </w:r>
    </w:p>
    <w:p w:rsidR="001C0C6C" w:rsidRPr="001C0C6C" w:rsidRDefault="001C0C6C" w:rsidP="001C0C6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C0C6C">
        <w:rPr>
          <w:rFonts w:ascii="Arial" w:eastAsia="Times New Roman" w:hAnsi="Arial" w:cs="Arial"/>
          <w:b/>
          <w:bCs/>
          <w:lang w:eastAsia="ru-RU"/>
        </w:rPr>
        <w:t>Сроки реализации</w:t>
      </w:r>
      <w:r w:rsidRPr="001C0C6C">
        <w:rPr>
          <w:rFonts w:ascii="Arial" w:eastAsia="Times New Roman" w:hAnsi="Arial" w:cs="Arial"/>
          <w:lang w:eastAsia="ru-RU"/>
        </w:rPr>
        <w:t xml:space="preserve"> дополнительной образовательной программы: 144 часа</w:t>
      </w:r>
    </w:p>
    <w:p w:rsidR="001C0C6C" w:rsidRPr="001C0C6C" w:rsidRDefault="001C0C6C" w:rsidP="001C0C6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1C0C6C" w:rsidRPr="001C0C6C" w:rsidRDefault="001C0C6C" w:rsidP="001C0C6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1C0C6C">
        <w:rPr>
          <w:rFonts w:ascii="Arial" w:eastAsia="Times New Roman" w:hAnsi="Arial" w:cs="Arial"/>
          <w:b/>
          <w:lang w:eastAsia="ru-RU"/>
        </w:rPr>
        <w:t>Формы и режим занятий:</w:t>
      </w:r>
      <w:r>
        <w:rPr>
          <w:rFonts w:ascii="Arial" w:eastAsia="Times New Roman" w:hAnsi="Arial" w:cs="Arial"/>
          <w:b/>
          <w:lang w:eastAsia="ru-RU"/>
        </w:rPr>
        <w:t xml:space="preserve"> </w:t>
      </w:r>
      <w:r w:rsidRPr="001C0C6C">
        <w:rPr>
          <w:rFonts w:ascii="Arial" w:eastAsia="Times New Roman" w:hAnsi="Arial" w:cs="Arial"/>
          <w:bCs/>
          <w:lang w:eastAsia="ru-RU"/>
        </w:rPr>
        <w:t>подгурпповая</w:t>
      </w:r>
    </w:p>
    <w:p w:rsidR="001C0C6C" w:rsidRPr="001C0C6C" w:rsidRDefault="001C0C6C" w:rsidP="001C0C6C">
      <w:pPr>
        <w:spacing w:after="0" w:line="240" w:lineRule="auto"/>
        <w:rPr>
          <w:rFonts w:ascii="Arial" w:hAnsi="Arial" w:cs="Arial"/>
          <w:b/>
        </w:rPr>
      </w:pPr>
    </w:p>
    <w:p w:rsidR="001C0C6C" w:rsidRPr="001C0C6C" w:rsidRDefault="001C0C6C" w:rsidP="001C0C6C">
      <w:pPr>
        <w:spacing w:after="0" w:line="240" w:lineRule="auto"/>
        <w:rPr>
          <w:rFonts w:ascii="Arial" w:hAnsi="Arial" w:cs="Arial"/>
        </w:rPr>
      </w:pPr>
      <w:r w:rsidRPr="001C0C6C">
        <w:rPr>
          <w:rFonts w:ascii="Arial" w:hAnsi="Arial" w:cs="Arial"/>
          <w:b/>
        </w:rPr>
        <w:t>Форма обучения:</w:t>
      </w:r>
      <w:r w:rsidRPr="001C0C6C">
        <w:rPr>
          <w:rFonts w:ascii="Arial" w:hAnsi="Arial" w:cs="Arial"/>
        </w:rPr>
        <w:t xml:space="preserve"> очная.</w:t>
      </w:r>
    </w:p>
    <w:p w:rsidR="001C0C6C" w:rsidRDefault="001C0C6C" w:rsidP="001C0C6C">
      <w:pPr>
        <w:spacing w:after="0" w:line="240" w:lineRule="auto"/>
        <w:rPr>
          <w:rFonts w:ascii="Arial" w:hAnsi="Arial" w:cs="Arial"/>
        </w:rPr>
      </w:pPr>
    </w:p>
    <w:p w:rsidR="00E32049" w:rsidRPr="001C0C6C" w:rsidRDefault="001C0C6C" w:rsidP="001C0C6C">
      <w:pPr>
        <w:spacing w:after="0" w:line="240" w:lineRule="auto"/>
        <w:rPr>
          <w:rFonts w:ascii="Arial" w:hAnsi="Arial" w:cs="Arial"/>
        </w:rPr>
      </w:pPr>
      <w:r w:rsidRPr="001C0C6C">
        <w:rPr>
          <w:rFonts w:ascii="Arial" w:hAnsi="Arial" w:cs="Arial"/>
        </w:rPr>
        <w:t xml:space="preserve">Разработчик: музыкальный руководитель </w:t>
      </w:r>
      <w:r>
        <w:rPr>
          <w:rFonts w:ascii="Arial" w:hAnsi="Arial" w:cs="Arial"/>
        </w:rPr>
        <w:t xml:space="preserve">Коновалова </w:t>
      </w:r>
      <w:bookmarkStart w:id="2" w:name="_GoBack"/>
      <w:bookmarkEnd w:id="2"/>
      <w:r w:rsidR="00413448">
        <w:rPr>
          <w:rFonts w:ascii="Arial" w:hAnsi="Arial" w:cs="Arial"/>
        </w:rPr>
        <w:t>Олеся Витальевна</w:t>
      </w:r>
    </w:p>
    <w:sectPr w:rsidR="00E32049" w:rsidRPr="001C0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25FF"/>
    <w:multiLevelType w:val="multilevel"/>
    <w:tmpl w:val="CF00E0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5E5755"/>
    <w:multiLevelType w:val="multilevel"/>
    <w:tmpl w:val="4D8092F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2A"/>
    <w:rsid w:val="001C0C6C"/>
    <w:rsid w:val="00413448"/>
    <w:rsid w:val="0099192A"/>
    <w:rsid w:val="00E3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F39F7B"/>
  <w15:chartTrackingRefBased/>
  <w15:docId w15:val="{AACDC657-D466-4564-B370-E6E49BA5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C6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2021-04-01T10:49:00Z</dcterms:created>
  <dcterms:modified xsi:type="dcterms:W3CDTF">2021-04-01T11:35:00Z</dcterms:modified>
</cp:coreProperties>
</file>